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0021B7" w14:textId="77777777" w:rsidR="00D22F61" w:rsidRDefault="00000000">
      <w:pPr>
        <w:pStyle w:val="Title"/>
        <w:rPr>
          <w:rFonts w:ascii="Roboto Serif" w:eastAsia="Roboto Serif" w:hAnsi="Roboto Serif" w:cs="Roboto Serif"/>
        </w:rPr>
      </w:pPr>
      <w:bookmarkStart w:id="0" w:name="_u9jyrtlej920" w:colFirst="0" w:colLast="0"/>
      <w:bookmarkEnd w:id="0"/>
      <w:r>
        <w:rPr>
          <w:rFonts w:ascii="Roboto Serif" w:eastAsia="Roboto Serif" w:hAnsi="Roboto Serif" w:cs="Roboto Serif"/>
        </w:rPr>
        <w:t>TOSCA AS2 →</w:t>
      </w:r>
    </w:p>
    <w:p w14:paraId="440021B8" w14:textId="77777777" w:rsidR="00D22F61" w:rsidRDefault="00000000">
      <w:pPr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>We have created libraries and reusable test step blocks so that whatever changes happen can be made at one place and reflected everywhere</w:t>
      </w:r>
    </w:p>
    <w:p w14:paraId="440021B9" w14:textId="697AB4C6" w:rsidR="00D22F61" w:rsidRDefault="00000000">
      <w:pPr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But what if the changes </w:t>
      </w:r>
      <w:r w:rsidR="00CB4598">
        <w:rPr>
          <w:sz w:val="26"/>
          <w:szCs w:val="26"/>
        </w:rPr>
        <w:t>take</w:t>
      </w:r>
      <w:r>
        <w:rPr>
          <w:sz w:val="26"/>
          <w:szCs w:val="26"/>
        </w:rPr>
        <w:t xml:space="preserve"> place at verification level or where we can</w:t>
      </w:r>
      <w:r w:rsidR="00CB4598">
        <w:rPr>
          <w:sz w:val="26"/>
          <w:szCs w:val="26"/>
        </w:rPr>
        <w:t xml:space="preserve">not </w:t>
      </w:r>
      <w:r>
        <w:rPr>
          <w:sz w:val="26"/>
          <w:szCs w:val="26"/>
        </w:rPr>
        <w:t xml:space="preserve">use libraries </w:t>
      </w:r>
    </w:p>
    <w:p w14:paraId="440021BA" w14:textId="4B77A0D0" w:rsidR="00D22F61" w:rsidRDefault="00000000">
      <w:pPr>
        <w:numPr>
          <w:ilvl w:val="0"/>
          <w:numId w:val="12"/>
        </w:numPr>
        <w:rPr>
          <w:sz w:val="26"/>
          <w:szCs w:val="26"/>
        </w:rPr>
      </w:pPr>
      <w:r>
        <w:rPr>
          <w:rFonts w:ascii="Arial Unicode MS" w:eastAsia="Arial Unicode MS" w:hAnsi="Arial Unicode MS" w:cs="Arial Unicode MS"/>
          <w:sz w:val="26"/>
          <w:szCs w:val="26"/>
        </w:rPr>
        <w:t>For that we need to use different concepts → tcd, instances, attributes etc ……</w:t>
      </w:r>
      <w:r w:rsidR="00CB4598">
        <w:rPr>
          <w:rFonts w:ascii="Arial Unicode MS" w:eastAsia="Arial Unicode MS" w:hAnsi="Arial Unicode MS" w:cs="Arial Unicode MS"/>
          <w:sz w:val="26"/>
          <w:szCs w:val="26"/>
        </w:rPr>
        <w:t>…...</w:t>
      </w:r>
    </w:p>
    <w:p w14:paraId="440021BB" w14:textId="330FF8B6" w:rsidR="00D22F61" w:rsidRDefault="00000000">
      <w:pPr>
        <w:pStyle w:val="Heading1"/>
      </w:pPr>
      <w:bookmarkStart w:id="1" w:name="_d53om5dx1em7" w:colFirst="0" w:colLast="0"/>
      <w:bookmarkEnd w:id="1"/>
      <w:r>
        <w:t xml:space="preserve">Lesson 1 - </w:t>
      </w:r>
      <w:r>
        <w:rPr>
          <w:rFonts w:ascii="Arial Unicode MS" w:eastAsia="Arial Unicode MS" w:hAnsi="Arial Unicode MS" w:cs="Arial Unicode MS"/>
        </w:rPr>
        <w:t xml:space="preserve">TestSheet </w:t>
      </w:r>
      <w:r w:rsidR="00CB4598">
        <w:rPr>
          <w:rFonts w:ascii="Arial Unicode MS" w:eastAsia="Arial Unicode MS" w:hAnsi="Arial Unicode MS" w:cs="Arial Unicode MS"/>
        </w:rPr>
        <w:t>Creation:</w:t>
      </w:r>
      <w:r>
        <w:rPr>
          <w:rFonts w:ascii="Arial Unicode MS" w:eastAsia="Arial Unicode MS" w:hAnsi="Arial Unicode MS" w:cs="Arial Unicode MS"/>
        </w:rPr>
        <w:t xml:space="preserve"> →</w:t>
      </w:r>
    </w:p>
    <w:p w14:paraId="440021BC" w14:textId="77777777" w:rsidR="00D22F61" w:rsidRDefault="00D22F61"/>
    <w:p w14:paraId="440021BD" w14:textId="77777777" w:rsidR="00D22F61" w:rsidRDefault="00D22F61"/>
    <w:p w14:paraId="440021BE" w14:textId="77777777" w:rsidR="00D22F61" w:rsidRDefault="00000000">
      <w:r>
        <w:rPr>
          <w:noProof/>
        </w:rPr>
        <w:drawing>
          <wp:inline distT="114300" distB="114300" distL="114300" distR="114300" wp14:anchorId="440022A3" wp14:editId="440022A4">
            <wp:extent cx="4669941" cy="2606479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941" cy="26064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BF" w14:textId="77777777" w:rsidR="00D22F61" w:rsidRDefault="00000000">
      <w:r>
        <w:rPr>
          <w:rFonts w:ascii="Arial Unicode MS" w:eastAsia="Arial Unicode MS" w:hAnsi="Arial Unicode MS" w:cs="Arial Unicode MS"/>
        </w:rPr>
        <w:t xml:space="preserve">SUT functionality to test → add shirt to shopping cart but for that we need to select the size </w:t>
      </w:r>
    </w:p>
    <w:p w14:paraId="440021C0" w14:textId="77777777" w:rsidR="00D22F61" w:rsidRDefault="00D22F61"/>
    <w:p w14:paraId="440021C1" w14:textId="77777777" w:rsidR="00D22F61" w:rsidRDefault="00000000">
      <w:r>
        <w:t xml:space="preserve">For this we need to design test to check if all the sizes are available </w:t>
      </w:r>
    </w:p>
    <w:p w14:paraId="440021C2" w14:textId="77777777" w:rsidR="00D22F61" w:rsidRDefault="00D22F61"/>
    <w:p w14:paraId="440021C3" w14:textId="77777777" w:rsidR="00D22F61" w:rsidRDefault="00000000">
      <w:r>
        <w:rPr>
          <w:noProof/>
        </w:rPr>
        <w:drawing>
          <wp:inline distT="114300" distB="114300" distL="114300" distR="114300" wp14:anchorId="440022A5" wp14:editId="440022A6">
            <wp:extent cx="4579087" cy="1604963"/>
            <wp:effectExtent l="0" t="0" r="0" b="0"/>
            <wp:docPr id="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9087" cy="1604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C4" w14:textId="77777777" w:rsidR="00D22F61" w:rsidRDefault="00000000">
      <w:r>
        <w:rPr>
          <w:rFonts w:ascii="Arial Unicode MS" w:eastAsia="Arial Unicode MS" w:hAnsi="Arial Unicode MS" w:cs="Arial Unicode MS"/>
        </w:rPr>
        <w:t xml:space="preserve">Invalid → gives error message </w:t>
      </w:r>
    </w:p>
    <w:p w14:paraId="440021C5" w14:textId="77777777" w:rsidR="00D22F61" w:rsidRDefault="00000000">
      <w:r>
        <w:rPr>
          <w:rFonts w:ascii="Arial Unicode MS" w:eastAsia="Arial Unicode MS" w:hAnsi="Arial Unicode MS" w:cs="Arial Unicode MS"/>
        </w:rPr>
        <w:t xml:space="preserve">Order size not available → check what is result </w:t>
      </w:r>
    </w:p>
    <w:p w14:paraId="440021C6" w14:textId="77777777" w:rsidR="00D22F61" w:rsidRDefault="00D22F61"/>
    <w:p w14:paraId="440021C7" w14:textId="77777777" w:rsidR="00D22F61" w:rsidRDefault="00000000">
      <w:r>
        <w:rPr>
          <w:noProof/>
        </w:rPr>
        <w:drawing>
          <wp:inline distT="114300" distB="114300" distL="114300" distR="114300" wp14:anchorId="440022A7" wp14:editId="440022A8">
            <wp:extent cx="5731200" cy="13462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C8" w14:textId="77777777" w:rsidR="00D22F61" w:rsidRDefault="00D22F61"/>
    <w:p w14:paraId="440021C9" w14:textId="77777777" w:rsidR="00D22F61" w:rsidRDefault="00D22F61"/>
    <w:p w14:paraId="440021CA" w14:textId="77777777" w:rsidR="00D22F61" w:rsidRDefault="00D22F61"/>
    <w:p w14:paraId="440021CB" w14:textId="77777777" w:rsidR="00D22F61" w:rsidRDefault="00000000">
      <w:r>
        <w:rPr>
          <w:rFonts w:ascii="Arial Unicode MS" w:eastAsia="Arial Unicode MS" w:hAnsi="Arial Unicode MS" w:cs="Arial Unicode MS"/>
        </w:rPr>
        <w:t xml:space="preserve">Topics → </w:t>
      </w:r>
    </w:p>
    <w:p w14:paraId="440021CC" w14:textId="2E5DD865" w:rsidR="00D22F61" w:rsidRDefault="00000000">
      <w:pPr>
        <w:numPr>
          <w:ilvl w:val="0"/>
          <w:numId w:val="11"/>
        </w:numPr>
      </w:pPr>
      <w:r>
        <w:t xml:space="preserve">Understanding concept to </w:t>
      </w:r>
      <w:r w:rsidR="00D4024D">
        <w:t>TestSheet</w:t>
      </w:r>
    </w:p>
    <w:p w14:paraId="440021CD" w14:textId="77777777" w:rsidR="00D22F61" w:rsidRDefault="00000000">
      <w:pPr>
        <w:numPr>
          <w:ilvl w:val="0"/>
          <w:numId w:val="11"/>
        </w:numPr>
      </w:pPr>
      <w:r>
        <w:t>Identify the difference between attributes and instances</w:t>
      </w:r>
    </w:p>
    <w:p w14:paraId="440021CE" w14:textId="717332C0" w:rsidR="00D22F61" w:rsidRDefault="00000000">
      <w:pPr>
        <w:numPr>
          <w:ilvl w:val="0"/>
          <w:numId w:val="11"/>
        </w:numPr>
      </w:pPr>
      <w:r>
        <w:t xml:space="preserve">Create </w:t>
      </w:r>
      <w:r w:rsidR="00D4024D">
        <w:t>TestSheet</w:t>
      </w:r>
    </w:p>
    <w:p w14:paraId="440021CF" w14:textId="77777777" w:rsidR="00D22F61" w:rsidRDefault="00D22F61"/>
    <w:p w14:paraId="440021D0" w14:textId="77777777" w:rsidR="00D22F61" w:rsidRDefault="00000000">
      <w:r>
        <w:rPr>
          <w:noProof/>
        </w:rPr>
        <w:drawing>
          <wp:inline distT="114300" distB="114300" distL="114300" distR="114300" wp14:anchorId="440022A9" wp14:editId="440022AA">
            <wp:extent cx="5087403" cy="2645111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7403" cy="2645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1" w14:textId="77777777" w:rsidR="00D22F61" w:rsidRDefault="00D22F61"/>
    <w:p w14:paraId="440021D2" w14:textId="77777777" w:rsidR="00D22F61" w:rsidRDefault="00000000">
      <w:r>
        <w:rPr>
          <w:noProof/>
        </w:rPr>
        <w:drawing>
          <wp:inline distT="114300" distB="114300" distL="114300" distR="114300" wp14:anchorId="440022AB" wp14:editId="440022AC">
            <wp:extent cx="5731200" cy="29337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3" w14:textId="77777777" w:rsidR="00D22F61" w:rsidRDefault="00000000">
      <w:r>
        <w:rPr>
          <w:noProof/>
        </w:rPr>
        <w:drawing>
          <wp:inline distT="114300" distB="114300" distL="114300" distR="114300" wp14:anchorId="440022AD" wp14:editId="440022AE">
            <wp:extent cx="3435539" cy="2643188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5539" cy="2643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4" w14:textId="77777777" w:rsidR="00D22F61" w:rsidRDefault="00D22F61"/>
    <w:p w14:paraId="440021D5" w14:textId="77777777" w:rsidR="00D22F61" w:rsidRDefault="00000000">
      <w:r>
        <w:rPr>
          <w:rFonts w:ascii="Arial Unicode MS" w:eastAsia="Arial Unicode MS" w:hAnsi="Arial Unicode MS" w:cs="Arial Unicode MS"/>
        </w:rPr>
        <w:t>To create TESTSHEET →</w:t>
      </w:r>
    </w:p>
    <w:p w14:paraId="440021D6" w14:textId="32D5107B" w:rsidR="00D22F61" w:rsidRDefault="00000000">
      <w:pPr>
        <w:numPr>
          <w:ilvl w:val="0"/>
          <w:numId w:val="7"/>
        </w:numPr>
      </w:pPr>
      <w:r>
        <w:t xml:space="preserve">RC on TCD folder &gt; Select create TestSheet </w:t>
      </w:r>
      <w:r w:rsidR="00D4024D">
        <w:t>(need</w:t>
      </w:r>
      <w:r>
        <w:t xml:space="preserve"> to be manually completed by us this work is done by test design specialist with the values given by business department)</w:t>
      </w:r>
    </w:p>
    <w:p w14:paraId="440021D7" w14:textId="7C414E96" w:rsidR="00D22F61" w:rsidRDefault="00D4024D">
      <w:r>
        <w:rPr>
          <w:rFonts w:ascii="Arial Unicode MS" w:eastAsia="Arial Unicode MS" w:hAnsi="Arial Unicode MS" w:cs="Arial Unicode MS"/>
        </w:rPr>
        <w:t>→ Empty</w:t>
      </w:r>
      <w:r w:rsidR="00000000">
        <w:rPr>
          <w:rFonts w:ascii="Arial Unicode MS" w:eastAsia="Arial Unicode MS" w:hAnsi="Arial Unicode MS" w:cs="Arial Unicode MS"/>
        </w:rPr>
        <w:t xml:space="preserve"> </w:t>
      </w:r>
      <w:r>
        <w:rPr>
          <w:rFonts w:ascii="Arial Unicode MS" w:eastAsia="Arial Unicode MS" w:hAnsi="Arial Unicode MS" w:cs="Arial Unicode MS"/>
        </w:rPr>
        <w:t>TestSheet</w:t>
      </w:r>
      <w:r w:rsidR="00000000">
        <w:rPr>
          <w:rFonts w:ascii="Arial Unicode MS" w:eastAsia="Arial Unicode MS" w:hAnsi="Arial Unicode MS" w:cs="Arial Unicode MS"/>
        </w:rPr>
        <w:t xml:space="preserve"> is not useful &gt; Add attributes to </w:t>
      </w:r>
      <w:r>
        <w:rPr>
          <w:rFonts w:ascii="Arial Unicode MS" w:eastAsia="Arial Unicode MS" w:hAnsi="Arial Unicode MS" w:cs="Arial Unicode MS"/>
        </w:rPr>
        <w:t>TestSheet</w:t>
      </w:r>
      <w:r w:rsidR="00000000">
        <w:rPr>
          <w:rFonts w:ascii="Arial Unicode MS" w:eastAsia="Arial Unicode MS" w:hAnsi="Arial Unicode MS" w:cs="Arial Unicode MS"/>
        </w:rPr>
        <w:t xml:space="preserve"> and then add instances to the Attributes </w:t>
      </w:r>
    </w:p>
    <w:p w14:paraId="440021D8" w14:textId="77777777" w:rsidR="00D22F61" w:rsidRDefault="00000000">
      <w:r>
        <w:rPr>
          <w:noProof/>
        </w:rPr>
        <w:drawing>
          <wp:inline distT="114300" distB="114300" distL="114300" distR="114300" wp14:anchorId="440022AF" wp14:editId="440022B0">
            <wp:extent cx="3593618" cy="2077374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3618" cy="2077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9" w14:textId="77777777" w:rsidR="00D22F61" w:rsidRDefault="00000000">
      <w:r>
        <w:rPr>
          <w:noProof/>
        </w:rPr>
        <w:drawing>
          <wp:inline distT="114300" distB="114300" distL="114300" distR="114300" wp14:anchorId="440022B1" wp14:editId="440022B2">
            <wp:extent cx="4228862" cy="1966913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862" cy="1966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A" w14:textId="77777777" w:rsidR="00D22F61" w:rsidRDefault="00000000">
      <w:r>
        <w:rPr>
          <w:noProof/>
        </w:rPr>
        <w:drawing>
          <wp:inline distT="114300" distB="114300" distL="114300" distR="114300" wp14:anchorId="440022B3" wp14:editId="440022B4">
            <wp:extent cx="3503247" cy="2071688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3247" cy="2071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B" w14:textId="77777777" w:rsidR="00D22F61" w:rsidRDefault="00000000">
      <w:r>
        <w:rPr>
          <w:rFonts w:ascii="Arial Unicode MS" w:eastAsia="Arial Unicode MS" w:hAnsi="Arial Unicode MS" w:cs="Arial Unicode MS"/>
        </w:rPr>
        <w:t xml:space="preserve">Add instances to Attribute level → </w:t>
      </w:r>
    </w:p>
    <w:p w14:paraId="440021DC" w14:textId="77777777" w:rsidR="00D22F61" w:rsidRDefault="00000000">
      <w:r>
        <w:rPr>
          <w:noProof/>
        </w:rPr>
        <w:drawing>
          <wp:inline distT="114300" distB="114300" distL="114300" distR="114300" wp14:anchorId="440022B5" wp14:editId="440022B6">
            <wp:extent cx="2747963" cy="2047033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047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DD" w14:textId="77777777" w:rsidR="00D22F61" w:rsidRDefault="00D22F61"/>
    <w:p w14:paraId="440021DE" w14:textId="77777777" w:rsidR="00D22F61" w:rsidRDefault="00D22F61"/>
    <w:p w14:paraId="440021DF" w14:textId="3903FA26" w:rsidR="00D22F61" w:rsidRDefault="00000000">
      <w:pPr>
        <w:numPr>
          <w:ilvl w:val="0"/>
          <w:numId w:val="7"/>
        </w:numPr>
      </w:pPr>
      <w:r>
        <w:t xml:space="preserve">Add instances on the </w:t>
      </w:r>
      <w:r w:rsidR="00E334FB">
        <w:t>TestSheet</w:t>
      </w:r>
      <w:r>
        <w:t xml:space="preserve"> level to identify the actual testcase that we need to create later </w:t>
      </w:r>
    </w:p>
    <w:p w14:paraId="440021E0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B7" wp14:editId="440022B8">
            <wp:extent cx="4791075" cy="2990850"/>
            <wp:effectExtent l="0" t="0" r="0" b="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E1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B9" wp14:editId="440022BA">
            <wp:extent cx="3119438" cy="2420404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2420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E2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BB" wp14:editId="440022BC">
            <wp:extent cx="3976488" cy="2675212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6488" cy="2675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E3" w14:textId="77777777" w:rsidR="00D22F61" w:rsidRDefault="00D22F61">
      <w:pPr>
        <w:ind w:left="720"/>
      </w:pPr>
    </w:p>
    <w:p w14:paraId="440021E4" w14:textId="72857272" w:rsidR="00D22F61" w:rsidRDefault="00000000">
      <w:pPr>
        <w:ind w:left="720"/>
      </w:pPr>
      <w:r>
        <w:t xml:space="preserve">File </w:t>
      </w:r>
      <w:r w:rsidR="00E334FB">
        <w:t>these instances</w:t>
      </w:r>
      <w:r>
        <w:t xml:space="preserve"> with the data to indicate the values to be entire at various stages of the test </w:t>
      </w:r>
    </w:p>
    <w:p w14:paraId="440021E5" w14:textId="77777777" w:rsidR="00D22F61" w:rsidRDefault="00000000">
      <w:pPr>
        <w:ind w:left="720"/>
      </w:pPr>
      <w:r>
        <w:t xml:space="preserve">Instance values can be entered manually on the instance it self </w:t>
      </w:r>
    </w:p>
    <w:p w14:paraId="440021E6" w14:textId="77777777" w:rsidR="00D22F61" w:rsidRDefault="00D22F61">
      <w:pPr>
        <w:ind w:left="720"/>
      </w:pPr>
    </w:p>
    <w:p w14:paraId="440021E7" w14:textId="6685EBBB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 xml:space="preserve"> → But on attribute </w:t>
      </w:r>
      <w:r w:rsidR="00E334FB">
        <w:rPr>
          <w:rFonts w:ascii="Arial Unicode MS" w:eastAsia="Arial Unicode MS" w:hAnsi="Arial Unicode MS" w:cs="Arial Unicode MS"/>
        </w:rPr>
        <w:t>level,</w:t>
      </w:r>
      <w:r>
        <w:rPr>
          <w:rFonts w:ascii="Arial Unicode MS" w:eastAsia="Arial Unicode MS" w:hAnsi="Arial Unicode MS" w:cs="Arial Unicode MS"/>
        </w:rPr>
        <w:t xml:space="preserve"> possible values can select by drop down menu </w:t>
      </w:r>
    </w:p>
    <w:p w14:paraId="440021E8" w14:textId="77777777" w:rsidR="00D22F61" w:rsidRDefault="00D22F61">
      <w:pPr>
        <w:ind w:left="720"/>
      </w:pPr>
    </w:p>
    <w:p w14:paraId="440021E9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BD" wp14:editId="5F8857A7">
            <wp:extent cx="5181600" cy="2649415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708" cy="26530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EA" w14:textId="77315BC1" w:rsidR="00D22F61" w:rsidRDefault="00000000">
      <w:pPr>
        <w:ind w:left="720"/>
      </w:pPr>
      <w:r>
        <w:t xml:space="preserve">Valid values column is considered as the most important, most frequently used or easiest path with the least </w:t>
      </w:r>
      <w:r w:rsidR="00E334FB">
        <w:t>dependencies. (</w:t>
      </w:r>
      <w:r>
        <w:t>happy path)</w:t>
      </w:r>
    </w:p>
    <w:p w14:paraId="440021EB" w14:textId="77777777" w:rsidR="00D22F61" w:rsidRDefault="00D22F61">
      <w:pPr>
        <w:ind w:left="720"/>
      </w:pPr>
    </w:p>
    <w:p w14:paraId="440021EC" w14:textId="77777777" w:rsidR="00D22F61" w:rsidRDefault="00000000">
      <w:pPr>
        <w:ind w:left="720"/>
      </w:pPr>
      <w:r>
        <w:t xml:space="preserve">This instance column will be used to create test cases </w:t>
      </w:r>
    </w:p>
    <w:p w14:paraId="440021ED" w14:textId="77777777" w:rsidR="00D22F61" w:rsidRDefault="00D22F61">
      <w:pPr>
        <w:ind w:left="720"/>
      </w:pPr>
    </w:p>
    <w:p w14:paraId="440021EE" w14:textId="77777777" w:rsidR="00D22F61" w:rsidRDefault="00D22F61">
      <w:pPr>
        <w:ind w:left="720"/>
      </w:pPr>
    </w:p>
    <w:p w14:paraId="440021EF" w14:textId="77777777" w:rsidR="00D22F61" w:rsidRDefault="00D22F61">
      <w:pPr>
        <w:ind w:left="720"/>
      </w:pPr>
    </w:p>
    <w:p w14:paraId="440021F0" w14:textId="77777777" w:rsidR="00D22F61" w:rsidRDefault="00000000">
      <w:r>
        <w:rPr>
          <w:noProof/>
        </w:rPr>
        <w:drawing>
          <wp:inline distT="114300" distB="114300" distL="114300" distR="114300" wp14:anchorId="440022BF" wp14:editId="440022C0">
            <wp:extent cx="5731200" cy="2197100"/>
            <wp:effectExtent l="0" t="0" r="0" b="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F1" w14:textId="77777777" w:rsidR="00D22F61" w:rsidRDefault="00000000">
      <w:r>
        <w:rPr>
          <w:noProof/>
        </w:rPr>
        <w:drawing>
          <wp:inline distT="114300" distB="114300" distL="114300" distR="114300" wp14:anchorId="440022C1" wp14:editId="440022C2">
            <wp:extent cx="3043238" cy="1685603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3238" cy="1685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1F2" w14:textId="098F41AA" w:rsidR="00D22F61" w:rsidRDefault="00000000">
      <w:pPr>
        <w:pStyle w:val="Heading1"/>
      </w:pPr>
      <w:bookmarkStart w:id="2" w:name="_fn1aanmbpnir" w:colFirst="0" w:colLast="0"/>
      <w:bookmarkEnd w:id="2"/>
      <w:r>
        <w:rPr>
          <w:rFonts w:ascii="Arial Unicode MS" w:eastAsia="Arial Unicode MS" w:hAnsi="Arial Unicode MS" w:cs="Arial Unicode MS"/>
        </w:rPr>
        <w:t xml:space="preserve">Lesson 2 - </w:t>
      </w:r>
      <w:r w:rsidR="00606DB5">
        <w:rPr>
          <w:rFonts w:ascii="Arial Unicode MS" w:eastAsia="Arial Unicode MS" w:hAnsi="Arial Unicode MS" w:cs="Arial Unicode MS"/>
        </w:rPr>
        <w:t>Templates:</w:t>
      </w:r>
      <w:r>
        <w:rPr>
          <w:rFonts w:ascii="Arial Unicode MS" w:eastAsia="Arial Unicode MS" w:hAnsi="Arial Unicode MS" w:cs="Arial Unicode MS"/>
        </w:rPr>
        <w:t xml:space="preserve"> →</w:t>
      </w:r>
    </w:p>
    <w:p w14:paraId="440021F3" w14:textId="77777777" w:rsidR="00D22F61" w:rsidRDefault="00D22F61"/>
    <w:p w14:paraId="440021F4" w14:textId="77777777" w:rsidR="00D22F61" w:rsidRDefault="00000000">
      <w:r>
        <w:t xml:space="preserve">We could create individual test cases to cover each possibility in the testsheet </w:t>
      </w:r>
    </w:p>
    <w:p w14:paraId="440021F5" w14:textId="77777777" w:rsidR="00D22F61" w:rsidRDefault="00000000">
      <w:r>
        <w:t>Even if we use libraries there will be a down side bcz of repetitive process</w:t>
      </w:r>
    </w:p>
    <w:p w14:paraId="440021F6" w14:textId="2AD0F8C8" w:rsidR="00D22F61" w:rsidRDefault="00F61BFA">
      <w:pPr>
        <w:rPr>
          <w:color w:val="3C78D8"/>
        </w:rPr>
      </w:pPr>
      <w:r>
        <w:t>Also,</w:t>
      </w:r>
      <w:r w:rsidR="00000000">
        <w:t xml:space="preserve"> each test cases </w:t>
      </w:r>
      <w:r>
        <w:t>require</w:t>
      </w:r>
      <w:r w:rsidR="00000000">
        <w:t xml:space="preserve"> </w:t>
      </w:r>
      <w:r w:rsidR="00000000">
        <w:rPr>
          <w:color w:val="3C78D8"/>
        </w:rPr>
        <w:t xml:space="preserve">Individual maintenance </w:t>
      </w:r>
    </w:p>
    <w:p w14:paraId="440021F7" w14:textId="77777777" w:rsidR="00D22F61" w:rsidRDefault="00D22F61"/>
    <w:p w14:paraId="440021F8" w14:textId="77777777" w:rsidR="00D22F61" w:rsidRDefault="00000000">
      <w:r>
        <w:t xml:space="preserve">ex. When developer changes the area of SUT not suitable for a reusable test step block </w:t>
      </w:r>
    </w:p>
    <w:p w14:paraId="440021F9" w14:textId="66331AA4" w:rsidR="00D22F61" w:rsidRDefault="00000000">
      <w:r>
        <w:t xml:space="preserve">To avoid such </w:t>
      </w:r>
      <w:r w:rsidR="00F61BFA">
        <w:t>problems,</w:t>
      </w:r>
      <w:r>
        <w:t xml:space="preserve"> we will create </w:t>
      </w:r>
      <w:r>
        <w:rPr>
          <w:color w:val="0000FF"/>
        </w:rPr>
        <w:t xml:space="preserve">a Testcase Template </w:t>
      </w:r>
      <w:r>
        <w:t xml:space="preserve">which is used to automatically create the number of test cases using test data contained to the </w:t>
      </w:r>
      <w:r w:rsidR="00F61BFA">
        <w:t>TestSheet</w:t>
      </w:r>
    </w:p>
    <w:p w14:paraId="440021FA" w14:textId="77777777" w:rsidR="00D22F61" w:rsidRDefault="00D22F61"/>
    <w:p w14:paraId="440021FB" w14:textId="77777777" w:rsidR="00D22F61" w:rsidRDefault="00D22F61"/>
    <w:p w14:paraId="440021FC" w14:textId="77777777" w:rsidR="00D22F61" w:rsidRDefault="00D22F61"/>
    <w:p w14:paraId="440021FD" w14:textId="77777777" w:rsidR="00D22F61" w:rsidRDefault="00000000">
      <w:r>
        <w:t xml:space="preserve">Majority of cars are designed same way and each car differs only for certain attributes </w:t>
      </w:r>
    </w:p>
    <w:p w14:paraId="440021FE" w14:textId="77777777" w:rsidR="00D22F61" w:rsidRDefault="00D22F61"/>
    <w:p w14:paraId="440021FF" w14:textId="77777777" w:rsidR="00D22F61" w:rsidRDefault="00000000">
      <w:r>
        <w:rPr>
          <w:rFonts w:ascii="Arial Unicode MS" w:eastAsia="Arial Unicode MS" w:hAnsi="Arial Unicode MS" w:cs="Arial Unicode MS"/>
        </w:rPr>
        <w:t>Blueprint → original car design acts as a blueprint &amp; it can be used for different variations</w:t>
      </w:r>
    </w:p>
    <w:p w14:paraId="44002200" w14:textId="77777777" w:rsidR="00D22F61" w:rsidRDefault="00D22F61"/>
    <w:p w14:paraId="44002201" w14:textId="77777777" w:rsidR="00D22F61" w:rsidRDefault="00000000">
      <w:r>
        <w:rPr>
          <w:noProof/>
        </w:rPr>
        <w:drawing>
          <wp:inline distT="114300" distB="114300" distL="114300" distR="114300" wp14:anchorId="440022C3" wp14:editId="440022C4">
            <wp:extent cx="4519613" cy="908427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908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02" w14:textId="77777777" w:rsidR="00D22F61" w:rsidRDefault="00000000">
      <w:r>
        <w:t xml:space="preserve">Ex. different color and transmission </w:t>
      </w:r>
    </w:p>
    <w:p w14:paraId="44002203" w14:textId="77777777" w:rsidR="00D22F61" w:rsidRDefault="00000000">
      <w:r>
        <w:t xml:space="preserve"> </w:t>
      </w:r>
      <w:r>
        <w:rPr>
          <w:noProof/>
        </w:rPr>
        <w:drawing>
          <wp:inline distT="114300" distB="114300" distL="114300" distR="114300" wp14:anchorId="440022C5" wp14:editId="440022C6">
            <wp:extent cx="4704130" cy="875187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4130" cy="875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04" w14:textId="05E9607E" w:rsidR="00D22F61" w:rsidRDefault="00000000">
      <w:r>
        <w:t xml:space="preserve">By linking data from the testsheet with </w:t>
      </w:r>
      <w:r w:rsidR="00EF5089">
        <w:t>testcase,</w:t>
      </w:r>
      <w:r>
        <w:t xml:space="preserve"> we can quickly create number of test cases </w:t>
      </w:r>
    </w:p>
    <w:p w14:paraId="44002205" w14:textId="77777777" w:rsidR="00D22F61" w:rsidRDefault="00000000">
      <w:r>
        <w:t>Allows to add, modify or remove test cases when there are changes to our SUIT</w:t>
      </w:r>
    </w:p>
    <w:p w14:paraId="44002206" w14:textId="77777777" w:rsidR="00D22F61" w:rsidRDefault="00D22F61"/>
    <w:p w14:paraId="44002207" w14:textId="77777777" w:rsidR="00D22F61" w:rsidRDefault="00000000">
      <w:r>
        <w:lastRenderedPageBreak/>
        <w:t>When the template is modified to reflect changes, these modifications will feed through to all of the test cases.</w:t>
      </w:r>
    </w:p>
    <w:p w14:paraId="44002208" w14:textId="77777777" w:rsidR="00D22F61" w:rsidRDefault="00D22F61"/>
    <w:p w14:paraId="44002209" w14:textId="77777777" w:rsidR="00D22F61" w:rsidRDefault="00000000">
      <w:r>
        <w:t xml:space="preserve">That’s why templates are great help when trying to cover all the risk areas of our SUT in a time efficient way </w:t>
      </w:r>
    </w:p>
    <w:p w14:paraId="4400220A" w14:textId="77777777" w:rsidR="00D22F61" w:rsidRDefault="00D22F61"/>
    <w:p w14:paraId="4400220B" w14:textId="77777777" w:rsidR="00D22F61" w:rsidRDefault="00000000">
      <w:r>
        <w:rPr>
          <w:noProof/>
        </w:rPr>
        <w:drawing>
          <wp:inline distT="114300" distB="114300" distL="114300" distR="114300" wp14:anchorId="440022C7" wp14:editId="440022C8">
            <wp:extent cx="5081588" cy="1800225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0C" w14:textId="77777777" w:rsidR="00D22F61" w:rsidRDefault="00D22F61"/>
    <w:p w14:paraId="4400220D" w14:textId="77777777" w:rsidR="00D22F61" w:rsidRDefault="00000000">
      <w:r>
        <w:t xml:space="preserve">STEPS </w:t>
      </w:r>
    </w:p>
    <w:p w14:paraId="4400220E" w14:textId="2206DD09" w:rsidR="00D22F61" w:rsidRDefault="00000000">
      <w:pPr>
        <w:numPr>
          <w:ilvl w:val="0"/>
          <w:numId w:val="14"/>
        </w:numPr>
      </w:pPr>
      <w:r>
        <w:t xml:space="preserve">Resolve all the references to the </w:t>
      </w:r>
      <w:r w:rsidR="00583F09">
        <w:t>test steps</w:t>
      </w:r>
      <w:r>
        <w:t xml:space="preserve"> from library </w:t>
      </w:r>
    </w:p>
    <w:p w14:paraId="4400220F" w14:textId="77777777" w:rsidR="00D22F61" w:rsidRDefault="00000000">
      <w:pPr>
        <w:numPr>
          <w:ilvl w:val="0"/>
          <w:numId w:val="14"/>
        </w:numPr>
      </w:pPr>
      <w:r>
        <w:t>Rc on testcase &gt; convert to template</w:t>
      </w:r>
    </w:p>
    <w:p w14:paraId="44002210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 xml:space="preserve">→ now testcase is a template </w:t>
      </w:r>
    </w:p>
    <w:p w14:paraId="44002211" w14:textId="5FEC2019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 xml:space="preserve">→ we can convert the template back to testcase </w:t>
      </w:r>
      <w:r w:rsidR="00110B17">
        <w:rPr>
          <w:rFonts w:ascii="Arial Unicode MS" w:eastAsia="Arial Unicode MS" w:hAnsi="Arial Unicode MS" w:cs="Arial Unicode MS"/>
        </w:rPr>
        <w:t>(rc</w:t>
      </w:r>
      <w:r>
        <w:rPr>
          <w:rFonts w:ascii="Arial Unicode MS" w:eastAsia="Arial Unicode MS" w:hAnsi="Arial Unicode MS" w:cs="Arial Unicode MS"/>
        </w:rPr>
        <w:t xml:space="preserve"> &gt; convert to testcase)</w:t>
      </w:r>
    </w:p>
    <w:p w14:paraId="44002212" w14:textId="77777777" w:rsidR="00D22F61" w:rsidRDefault="00D22F61">
      <w:pPr>
        <w:ind w:left="720"/>
      </w:pPr>
    </w:p>
    <w:p w14:paraId="44002213" w14:textId="77777777" w:rsidR="00D22F61" w:rsidRDefault="00000000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 xml:space="preserve">2a login process → create a folder and add testcase with login process teststeps </w:t>
      </w:r>
    </w:p>
    <w:p w14:paraId="44002214" w14:textId="77777777" w:rsidR="00D22F61" w:rsidRDefault="00000000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 xml:space="preserve">2b resolve reference → resolve all the references </w:t>
      </w:r>
    </w:p>
    <w:p w14:paraId="44002215" w14:textId="77777777" w:rsidR="00D22F61" w:rsidRDefault="00000000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 xml:space="preserve">2c create template → convert testcase to template </w:t>
      </w:r>
    </w:p>
    <w:p w14:paraId="44002216" w14:textId="77777777" w:rsidR="00D22F61" w:rsidRDefault="00D22F61"/>
    <w:p w14:paraId="44002217" w14:textId="77777777" w:rsidR="00D22F61" w:rsidRDefault="00D22F61"/>
    <w:p w14:paraId="44002218" w14:textId="3ACFCB30" w:rsidR="00D22F61" w:rsidRDefault="00000000">
      <w:pPr>
        <w:pStyle w:val="Heading1"/>
      </w:pPr>
      <w:bookmarkStart w:id="3" w:name="_sugyf4yhy57q" w:colFirst="0" w:colLast="0"/>
      <w:bookmarkEnd w:id="3"/>
      <w:r>
        <w:rPr>
          <w:rFonts w:ascii="Arial Unicode MS" w:eastAsia="Arial Unicode MS" w:hAnsi="Arial Unicode MS" w:cs="Arial Unicode MS"/>
        </w:rPr>
        <w:t xml:space="preserve">Lesson 3 - How to use </w:t>
      </w:r>
      <w:r w:rsidR="009C3DDF">
        <w:rPr>
          <w:rFonts w:ascii="Arial Unicode MS" w:eastAsia="Arial Unicode MS" w:hAnsi="Arial Unicode MS" w:cs="Arial Unicode MS"/>
        </w:rPr>
        <w:t>Templates:</w:t>
      </w:r>
      <w:r>
        <w:rPr>
          <w:rFonts w:ascii="Arial Unicode MS" w:eastAsia="Arial Unicode MS" w:hAnsi="Arial Unicode MS" w:cs="Arial Unicode MS"/>
        </w:rPr>
        <w:t xml:space="preserve"> →</w:t>
      </w:r>
    </w:p>
    <w:p w14:paraId="44002219" w14:textId="77777777" w:rsidR="00D22F61" w:rsidRDefault="00D22F61"/>
    <w:p w14:paraId="4400221A" w14:textId="2691BD44" w:rsidR="00D22F61" w:rsidRDefault="00000000">
      <w:r>
        <w:t xml:space="preserve">Template </w:t>
      </w:r>
      <w:r w:rsidR="009C3DDF">
        <w:t>cannot</w:t>
      </w:r>
      <w:r>
        <w:t xml:space="preserve"> run as a test itself, template lacks some of the specific info </w:t>
      </w:r>
      <w:r w:rsidR="003E4EAC">
        <w:t>needed</w:t>
      </w:r>
      <w:r>
        <w:t xml:space="preserve"> for a test to successfully complete</w:t>
      </w:r>
    </w:p>
    <w:p w14:paraId="4400221B" w14:textId="77777777" w:rsidR="00D22F61" w:rsidRDefault="00000000">
      <w:r>
        <w:t xml:space="preserve">Template will create a series of slightly different test cases that use the template test cases as a starting point but to do this is requires information </w:t>
      </w:r>
    </w:p>
    <w:p w14:paraId="4400221C" w14:textId="77777777" w:rsidR="00D22F61" w:rsidRDefault="00D22F61"/>
    <w:p w14:paraId="4400221D" w14:textId="77777777" w:rsidR="00D22F61" w:rsidRDefault="00000000">
      <w:r>
        <w:rPr>
          <w:noProof/>
        </w:rPr>
        <w:drawing>
          <wp:inline distT="114300" distB="114300" distL="114300" distR="114300" wp14:anchorId="440022C9" wp14:editId="440022CA">
            <wp:extent cx="4236785" cy="1766500"/>
            <wp:effectExtent l="0" t="0" r="0" b="0"/>
            <wp:docPr id="3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6785" cy="176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1E" w14:textId="77777777" w:rsidR="00D22F61" w:rsidRDefault="00D22F61"/>
    <w:p w14:paraId="4400221F" w14:textId="77777777" w:rsidR="00D22F61" w:rsidRDefault="00000000">
      <w:r>
        <w:rPr>
          <w:noProof/>
        </w:rPr>
        <w:drawing>
          <wp:inline distT="114300" distB="114300" distL="114300" distR="114300" wp14:anchorId="440022CB" wp14:editId="440022CC">
            <wp:extent cx="3687043" cy="2890838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043" cy="2890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20" w14:textId="77777777" w:rsidR="00D22F61" w:rsidRDefault="00D22F61"/>
    <w:p w14:paraId="44002221" w14:textId="77777777" w:rsidR="00D22F61" w:rsidRDefault="00000000">
      <w:r>
        <w:t>We have all this info in our testsheet so now just link the testsheet to the testcase</w:t>
      </w:r>
    </w:p>
    <w:p w14:paraId="44002222" w14:textId="77777777" w:rsidR="00D22F61" w:rsidRDefault="00D22F61"/>
    <w:p w14:paraId="44002223" w14:textId="77777777" w:rsidR="00D22F61" w:rsidRDefault="00D22F61"/>
    <w:p w14:paraId="44002224" w14:textId="2CD17C3D" w:rsidR="00D22F61" w:rsidRDefault="00333ED3">
      <w:r>
        <w:rPr>
          <w:rFonts w:ascii="Arial Unicode MS" w:eastAsia="Arial Unicode MS" w:hAnsi="Arial Unicode MS" w:cs="Arial Unicode MS"/>
        </w:rPr>
        <w:t>Topics:</w:t>
      </w:r>
      <w:r w:rsidR="00000000">
        <w:rPr>
          <w:rFonts w:ascii="Arial Unicode MS" w:eastAsia="Arial Unicode MS" w:hAnsi="Arial Unicode MS" w:cs="Arial Unicode MS"/>
        </w:rPr>
        <w:t xml:space="preserve"> →</w:t>
      </w:r>
    </w:p>
    <w:p w14:paraId="44002225" w14:textId="77777777" w:rsidR="00D22F61" w:rsidRDefault="00000000">
      <w:pPr>
        <w:numPr>
          <w:ilvl w:val="0"/>
          <w:numId w:val="13"/>
        </w:numPr>
      </w:pPr>
      <w:r>
        <w:t>Link a testsheet to template</w:t>
      </w:r>
    </w:p>
    <w:p w14:paraId="44002226" w14:textId="77777777" w:rsidR="00D22F61" w:rsidRDefault="00000000">
      <w:pPr>
        <w:numPr>
          <w:ilvl w:val="0"/>
          <w:numId w:val="13"/>
        </w:numPr>
      </w:pPr>
      <w:r>
        <w:t xml:space="preserve">Link the testsheetvalues to teststepsvalues in the template </w:t>
      </w:r>
    </w:p>
    <w:p w14:paraId="44002227" w14:textId="77777777" w:rsidR="00D22F61" w:rsidRDefault="00000000">
      <w:pPr>
        <w:numPr>
          <w:ilvl w:val="0"/>
          <w:numId w:val="13"/>
        </w:numPr>
      </w:pPr>
      <w:r>
        <w:t>Check template and use the jump to schema function</w:t>
      </w:r>
    </w:p>
    <w:p w14:paraId="44002228" w14:textId="77777777" w:rsidR="00D22F61" w:rsidRDefault="00000000">
      <w:pPr>
        <w:numPr>
          <w:ilvl w:val="0"/>
          <w:numId w:val="13"/>
        </w:numPr>
      </w:pPr>
      <w:r>
        <w:t xml:space="preserve">Instantiate the template </w:t>
      </w:r>
    </w:p>
    <w:p w14:paraId="44002229" w14:textId="77777777" w:rsidR="00D22F61" w:rsidRDefault="00D22F61"/>
    <w:p w14:paraId="4400222A" w14:textId="77777777" w:rsidR="00D22F61" w:rsidRDefault="00D22F61"/>
    <w:p w14:paraId="4400222B" w14:textId="77777777" w:rsidR="00D22F61" w:rsidRDefault="00000000">
      <w:r>
        <w:rPr>
          <w:rFonts w:ascii="Arial Unicode MS" w:eastAsia="Arial Unicode MS" w:hAnsi="Arial Unicode MS" w:cs="Arial Unicode MS"/>
        </w:rPr>
        <w:t xml:space="preserve">Steps → </w:t>
      </w:r>
    </w:p>
    <w:p w14:paraId="4400222C" w14:textId="77777777" w:rsidR="00D22F61" w:rsidRDefault="00000000">
      <w:pPr>
        <w:numPr>
          <w:ilvl w:val="0"/>
          <w:numId w:val="2"/>
        </w:numPr>
      </w:pPr>
      <w:r>
        <w:t xml:space="preserve">Link </w:t>
      </w:r>
    </w:p>
    <w:p w14:paraId="4400222D" w14:textId="77777777" w:rsidR="00D22F61" w:rsidRDefault="00D22F61">
      <w:pPr>
        <w:ind w:left="720"/>
      </w:pPr>
    </w:p>
    <w:p w14:paraId="4400222E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select testsheet &gt; drag and drop it to the template </w:t>
      </w:r>
    </w:p>
    <w:p w14:paraId="4400222F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link testsheet to testcase as soon as it is created to void confusion as which testcase related to which testsheet </w:t>
      </w:r>
    </w:p>
    <w:p w14:paraId="44002230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tosca allows to link testsheet to more than one testcase but it is not a best practice as it makes it hard to maintain and keep an overview of several templates </w:t>
      </w:r>
    </w:p>
    <w:p w14:paraId="44002231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if same data is being required for multiple test cases recommended use classes </w:t>
      </w:r>
    </w:p>
    <w:p w14:paraId="44002232" w14:textId="77777777" w:rsidR="00D22F61" w:rsidRDefault="00D22F61"/>
    <w:p w14:paraId="44002233" w14:textId="77777777" w:rsidR="00D22F61" w:rsidRDefault="00000000">
      <w:pPr>
        <w:numPr>
          <w:ilvl w:val="0"/>
          <w:numId w:val="2"/>
        </w:numPr>
      </w:pPr>
      <w:r>
        <w:t xml:space="preserve">Once testsheet is linked to testcase </w:t>
      </w:r>
    </w:p>
    <w:p w14:paraId="44002234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>→ under the testcase section on ribbon &gt; jump to schema definition option has arrived.</w:t>
      </w:r>
    </w:p>
    <w:p w14:paraId="44002235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CD" wp14:editId="440022CE">
            <wp:extent cx="2828925" cy="123825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238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36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lastRenderedPageBreak/>
        <w:t>→ helps to check which testsheet is linked to which template</w:t>
      </w:r>
    </w:p>
    <w:p w14:paraId="44002237" w14:textId="5EE3956F" w:rsidR="00D22F61" w:rsidRDefault="00000000">
      <w:pPr>
        <w:ind w:left="720"/>
      </w:pPr>
      <w:r>
        <w:t xml:space="preserve">Another </w:t>
      </w:r>
      <w:r w:rsidR="00080DE2">
        <w:t>way</w:t>
      </w:r>
      <w:r>
        <w:t xml:space="preserve"> (select </w:t>
      </w:r>
      <w:r w:rsidR="00080DE2">
        <w:t>template)</w:t>
      </w:r>
    </w:p>
    <w:p w14:paraId="44002238" w14:textId="77777777" w:rsidR="00D22F61" w:rsidRDefault="00000000">
      <w:pPr>
        <w:numPr>
          <w:ilvl w:val="0"/>
          <w:numId w:val="4"/>
        </w:numPr>
      </w:pPr>
      <w:r>
        <w:t>Ctrl + j</w:t>
      </w:r>
    </w:p>
    <w:p w14:paraId="44002239" w14:textId="77777777" w:rsidR="00D22F61" w:rsidRDefault="00000000">
      <w:pPr>
        <w:numPr>
          <w:ilvl w:val="0"/>
          <w:numId w:val="4"/>
        </w:numPr>
      </w:pPr>
      <w:r>
        <w:t xml:space="preserve">Rc &gt; select jump to schema definition </w:t>
      </w:r>
    </w:p>
    <w:p w14:paraId="4400223A" w14:textId="77777777" w:rsidR="00D22F61" w:rsidRDefault="00000000">
      <w:pPr>
        <w:numPr>
          <w:ilvl w:val="0"/>
          <w:numId w:val="4"/>
        </w:numPr>
      </w:pPr>
      <w:r>
        <w:t xml:space="preserve">Under test cases section on ribbon </w:t>
      </w:r>
    </w:p>
    <w:p w14:paraId="4400223B" w14:textId="77777777" w:rsidR="00D22F61" w:rsidRDefault="00000000">
      <w:pPr>
        <w:numPr>
          <w:ilvl w:val="0"/>
          <w:numId w:val="4"/>
        </w:numPr>
      </w:pPr>
      <w:r>
        <w:t xml:space="preserve">Check the name of testsheet link to template in property tab </w:t>
      </w:r>
    </w:p>
    <w:p w14:paraId="4400223C" w14:textId="77777777" w:rsidR="00D22F61" w:rsidRDefault="00D22F61">
      <w:pPr>
        <w:ind w:left="1440"/>
      </w:pPr>
    </w:p>
    <w:p w14:paraId="4400223D" w14:textId="77777777" w:rsidR="00D22F61" w:rsidRDefault="00000000">
      <w:pPr>
        <w:numPr>
          <w:ilvl w:val="0"/>
          <w:numId w:val="2"/>
        </w:numPr>
      </w:pPr>
      <w:r>
        <w:t xml:space="preserve">Link values from the testsheet to the relevant test step values in the template. </w:t>
      </w:r>
    </w:p>
    <w:p w14:paraId="4400223E" w14:textId="77777777" w:rsidR="00D22F61" w:rsidRDefault="00000000">
      <w:pPr>
        <w:ind w:left="720"/>
      </w:pPr>
      <w:r>
        <w:t xml:space="preserve">Without this we would not be able to tell tosca which parts of the testsheet are used for the different </w:t>
      </w:r>
      <w:proofErr w:type="gramStart"/>
      <w:r>
        <w:t>teststeps .</w:t>
      </w:r>
      <w:proofErr w:type="gramEnd"/>
    </w:p>
    <w:p w14:paraId="4400223F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>→ drag and drop on to the relevant teststep from the testsheet</w:t>
      </w:r>
    </w:p>
    <w:p w14:paraId="44002240" w14:textId="77777777" w:rsidR="00D22F61" w:rsidRDefault="00D22F61">
      <w:pPr>
        <w:ind w:left="720"/>
      </w:pPr>
    </w:p>
    <w:p w14:paraId="44002241" w14:textId="77777777" w:rsidR="00D22F61" w:rsidRDefault="00000000">
      <w:pPr>
        <w:numPr>
          <w:ilvl w:val="0"/>
          <w:numId w:val="8"/>
        </w:numPr>
      </w:pPr>
      <w:r>
        <w:t xml:space="preserve">Drag and drop the attribute sizes from testsheet on to the teststep in the testcase &gt; which is the point at the testcase where size will be chosen </w:t>
      </w:r>
    </w:p>
    <w:p w14:paraId="44002242" w14:textId="77777777" w:rsidR="00D22F61" w:rsidRDefault="00000000">
      <w:pPr>
        <w:numPr>
          <w:ilvl w:val="0"/>
          <w:numId w:val="8"/>
        </w:numPr>
      </w:pPr>
      <w:r>
        <w:t xml:space="preserve">This will automatically create an {XL[Sizes]} reference </w:t>
      </w:r>
    </w:p>
    <w:p w14:paraId="44002243" w14:textId="77777777" w:rsidR="00D22F61" w:rsidRDefault="00000000">
      <w:pPr>
        <w:ind w:left="1440"/>
      </w:pPr>
      <w:r>
        <w:rPr>
          <w:noProof/>
        </w:rPr>
        <w:drawing>
          <wp:inline distT="114300" distB="114300" distL="114300" distR="114300" wp14:anchorId="440022CF" wp14:editId="440022D0">
            <wp:extent cx="3362325" cy="9239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923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44" w14:textId="77777777" w:rsidR="00D22F61" w:rsidRDefault="00000000">
      <w:pPr>
        <w:numPr>
          <w:ilvl w:val="0"/>
          <w:numId w:val="8"/>
        </w:numPr>
      </w:pPr>
      <w:r>
        <w:t xml:space="preserve">XL reference tells that values for the teststep will be taken from the testsheet attribute </w:t>
      </w:r>
    </w:p>
    <w:p w14:paraId="44002245" w14:textId="77777777" w:rsidR="00D22F61" w:rsidRDefault="00000000">
      <w:pPr>
        <w:numPr>
          <w:ilvl w:val="0"/>
          <w:numId w:val="8"/>
        </w:numPr>
      </w:pPr>
      <w:r>
        <w:t xml:space="preserve">XL reference itself contains the path for tosca to follow in order to find the value from the testsheet </w:t>
      </w:r>
    </w:p>
    <w:p w14:paraId="44002246" w14:textId="77777777" w:rsidR="00D22F61" w:rsidRDefault="00000000">
      <w:pPr>
        <w:numPr>
          <w:ilvl w:val="0"/>
          <w:numId w:val="8"/>
        </w:numPr>
      </w:pPr>
      <w:r>
        <w:t xml:space="preserve">Once linking is </w:t>
      </w:r>
      <w:proofErr w:type="gramStart"/>
      <w:r>
        <w:t>done ,</w:t>
      </w:r>
      <w:proofErr w:type="gramEnd"/>
      <w:r>
        <w:t xml:space="preserve"> search for the error in the XL reference</w:t>
      </w:r>
    </w:p>
    <w:p w14:paraId="44002247" w14:textId="77777777" w:rsidR="00D22F61" w:rsidRDefault="00000000">
      <w:pPr>
        <w:numPr>
          <w:ilvl w:val="0"/>
          <w:numId w:val="8"/>
        </w:numPr>
      </w:pPr>
      <w:r>
        <w:t xml:space="preserve">We can do this by RC on template and select Check Template </w:t>
      </w:r>
    </w:p>
    <w:p w14:paraId="44002248" w14:textId="77777777" w:rsidR="00D22F61" w:rsidRDefault="00000000">
      <w:pPr>
        <w:ind w:left="1440"/>
      </w:pPr>
      <w:r>
        <w:rPr>
          <w:noProof/>
        </w:rPr>
        <w:drawing>
          <wp:inline distT="114300" distB="114300" distL="114300" distR="114300" wp14:anchorId="440022D1" wp14:editId="440022D2">
            <wp:extent cx="3467100" cy="2628900"/>
            <wp:effectExtent l="0" t="0" r="0" b="0"/>
            <wp:docPr id="2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49" w14:textId="77777777" w:rsidR="00D22F61" w:rsidRDefault="00000000">
      <w:pPr>
        <w:numPr>
          <w:ilvl w:val="0"/>
          <w:numId w:val="8"/>
        </w:numPr>
      </w:pPr>
      <w:r>
        <w:t xml:space="preserve">This will run through the links to the testsheets and will validate their existence </w:t>
      </w:r>
    </w:p>
    <w:p w14:paraId="4400224A" w14:textId="77777777" w:rsidR="00D22F61" w:rsidRDefault="00000000">
      <w:pPr>
        <w:numPr>
          <w:ilvl w:val="0"/>
          <w:numId w:val="8"/>
        </w:numPr>
      </w:pPr>
      <w:r>
        <w:t xml:space="preserve">It will not check for the functionality error or the formulas </w:t>
      </w:r>
    </w:p>
    <w:p w14:paraId="4400224B" w14:textId="77777777" w:rsidR="00D22F61" w:rsidRDefault="00000000">
      <w:pPr>
        <w:numPr>
          <w:ilvl w:val="0"/>
          <w:numId w:val="8"/>
        </w:numPr>
      </w:pPr>
      <w:r>
        <w:t>Check template function will highlight the test step values containing error, not the XL reference itself</w:t>
      </w:r>
    </w:p>
    <w:p w14:paraId="4400224C" w14:textId="77777777" w:rsidR="00D22F61" w:rsidRDefault="00D22F61"/>
    <w:p w14:paraId="4400224D" w14:textId="77777777" w:rsidR="00D22F61" w:rsidRDefault="00000000">
      <w:pPr>
        <w:ind w:left="720"/>
      </w:pPr>
      <w:r>
        <w:t xml:space="preserve">Now, our workstate should be set to complete </w:t>
      </w:r>
    </w:p>
    <w:p w14:paraId="4400224E" w14:textId="77777777" w:rsidR="00D22F61" w:rsidRDefault="00000000">
      <w:pPr>
        <w:numPr>
          <w:ilvl w:val="0"/>
          <w:numId w:val="2"/>
        </w:numPr>
      </w:pPr>
      <w:r>
        <w:lastRenderedPageBreak/>
        <w:t xml:space="preserve">Use Workstate to create test </w:t>
      </w:r>
      <w:proofErr w:type="gramStart"/>
      <w:r>
        <w:t>cases  &gt;</w:t>
      </w:r>
      <w:proofErr w:type="gramEnd"/>
      <w:r>
        <w:t xml:space="preserve"> through INSTANTIATION </w:t>
      </w:r>
    </w:p>
    <w:p w14:paraId="4400224F" w14:textId="77777777" w:rsidR="00D22F61" w:rsidRDefault="00000000">
      <w:r>
        <w:rPr>
          <w:noProof/>
        </w:rPr>
        <w:drawing>
          <wp:inline distT="114300" distB="114300" distL="114300" distR="114300" wp14:anchorId="440022D3" wp14:editId="440022D4">
            <wp:extent cx="5731200" cy="116840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50" w14:textId="77777777" w:rsidR="00D22F61" w:rsidRDefault="00D22F61"/>
    <w:p w14:paraId="44002251" w14:textId="77777777" w:rsidR="00D22F61" w:rsidRDefault="00000000">
      <w:pPr>
        <w:numPr>
          <w:ilvl w:val="0"/>
          <w:numId w:val="2"/>
        </w:numPr>
      </w:pPr>
      <w:r>
        <w:t xml:space="preserve">This process will create 4 test cases </w:t>
      </w:r>
    </w:p>
    <w:p w14:paraId="44002252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>→ one testcase for each for each of the four test case instances in our testsheet</w:t>
      </w:r>
    </w:p>
    <w:p w14:paraId="44002253" w14:textId="77777777" w:rsidR="00D22F61" w:rsidRDefault="00D22F61">
      <w:pPr>
        <w:ind w:left="720"/>
      </w:pPr>
    </w:p>
    <w:p w14:paraId="44002254" w14:textId="77777777" w:rsidR="00D22F61" w:rsidRDefault="00000000">
      <w:pPr>
        <w:ind w:left="720"/>
        <w:rPr>
          <w:b/>
        </w:rPr>
      </w:pPr>
      <w:proofErr w:type="gramStart"/>
      <w:r>
        <w:rPr>
          <w:rFonts w:ascii="Arial Unicode MS" w:eastAsia="Arial Unicode MS" w:hAnsi="Arial Unicode MS" w:cs="Arial Unicode MS"/>
          <w:b/>
        </w:rPr>
        <w:t>Ways :</w:t>
      </w:r>
      <w:proofErr w:type="gramEnd"/>
      <w:r>
        <w:rPr>
          <w:rFonts w:ascii="Arial Unicode MS" w:eastAsia="Arial Unicode MS" w:hAnsi="Arial Unicode MS" w:cs="Arial Unicode MS"/>
          <w:b/>
        </w:rPr>
        <w:t xml:space="preserve"> →</w:t>
      </w:r>
    </w:p>
    <w:p w14:paraId="44002255" w14:textId="77777777" w:rsidR="00D22F61" w:rsidRDefault="00D22F61">
      <w:pPr>
        <w:ind w:left="720"/>
      </w:pPr>
    </w:p>
    <w:p w14:paraId="44002256" w14:textId="77777777" w:rsidR="00D22F61" w:rsidRDefault="00000000">
      <w:pPr>
        <w:numPr>
          <w:ilvl w:val="0"/>
          <w:numId w:val="1"/>
        </w:numPr>
      </w:pPr>
      <w:r>
        <w:t xml:space="preserve"> To instantiate, select the template and then click on the instantiate button in the ribbon in the testcase tab</w:t>
      </w:r>
    </w:p>
    <w:p w14:paraId="44002257" w14:textId="77777777" w:rsidR="00D22F61" w:rsidRDefault="00000000">
      <w:r>
        <w:rPr>
          <w:noProof/>
        </w:rPr>
        <w:drawing>
          <wp:inline distT="114300" distB="114300" distL="114300" distR="114300" wp14:anchorId="440022D5" wp14:editId="440022D6">
            <wp:extent cx="3333750" cy="1219200"/>
            <wp:effectExtent l="0" t="0" r="0" b="0"/>
            <wp:docPr id="2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58" w14:textId="77777777" w:rsidR="00D22F61" w:rsidRDefault="00000000">
      <w:pPr>
        <w:numPr>
          <w:ilvl w:val="0"/>
          <w:numId w:val="1"/>
        </w:numPr>
      </w:pPr>
      <w:r>
        <w:t xml:space="preserve">RC template &gt; select create template instance </w:t>
      </w:r>
    </w:p>
    <w:p w14:paraId="44002259" w14:textId="77777777" w:rsidR="00D22F61" w:rsidRDefault="00000000">
      <w:r>
        <w:rPr>
          <w:noProof/>
        </w:rPr>
        <w:drawing>
          <wp:inline distT="114300" distB="114300" distL="114300" distR="114300" wp14:anchorId="440022D7" wp14:editId="440022D8">
            <wp:extent cx="4600575" cy="1562100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5A" w14:textId="77777777" w:rsidR="00D22F61" w:rsidRDefault="00000000">
      <w:pPr>
        <w:numPr>
          <w:ilvl w:val="0"/>
          <w:numId w:val="1"/>
        </w:numPr>
      </w:pPr>
      <w:r>
        <w:t>Select template &gt; ctrl + N + I</w:t>
      </w:r>
    </w:p>
    <w:p w14:paraId="4400225B" w14:textId="77777777" w:rsidR="00D22F61" w:rsidRDefault="00D22F61">
      <w:pPr>
        <w:numPr>
          <w:ilvl w:val="0"/>
          <w:numId w:val="1"/>
        </w:numPr>
      </w:pPr>
    </w:p>
    <w:p w14:paraId="4400225C" w14:textId="77777777" w:rsidR="00D22F61" w:rsidRDefault="00000000">
      <w:pPr>
        <w:numPr>
          <w:ilvl w:val="0"/>
          <w:numId w:val="2"/>
        </w:numPr>
      </w:pPr>
      <w:r>
        <w:t>The template remains the same but below a new folder called template instance is created.</w:t>
      </w:r>
    </w:p>
    <w:p w14:paraId="4400225D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>→ after expanding the folder &gt; all test cases that were created based on our template with the correct values for the test focus.</w:t>
      </w:r>
    </w:p>
    <w:p w14:paraId="4400225E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>→ it is important to now check the test cases</w:t>
      </w:r>
    </w:p>
    <w:p w14:paraId="4400225F" w14:textId="77777777" w:rsidR="00D22F61" w:rsidRDefault="00D22F61">
      <w:pPr>
        <w:ind w:left="720"/>
      </w:pPr>
    </w:p>
    <w:p w14:paraId="44002260" w14:textId="77777777" w:rsidR="00D22F61" w:rsidRDefault="00000000">
      <w:pPr>
        <w:ind w:left="720"/>
      </w:pPr>
      <w:proofErr w:type="gramStart"/>
      <w:r>
        <w:rPr>
          <w:rFonts w:ascii="Arial Unicode MS" w:eastAsia="Arial Unicode MS" w:hAnsi="Arial Unicode MS" w:cs="Arial Unicode MS"/>
        </w:rPr>
        <w:t>Instances  →</w:t>
      </w:r>
      <w:proofErr w:type="gramEnd"/>
      <w:r>
        <w:rPr>
          <w:rFonts w:ascii="Arial Unicode MS" w:eastAsia="Arial Unicode MS" w:hAnsi="Arial Unicode MS" w:cs="Arial Unicode MS"/>
        </w:rPr>
        <w:t xml:space="preserve"> test cases </w:t>
      </w:r>
    </w:p>
    <w:p w14:paraId="44002261" w14:textId="77777777" w:rsidR="00D22F61" w:rsidRDefault="00D22F61">
      <w:pPr>
        <w:ind w:left="720"/>
      </w:pPr>
    </w:p>
    <w:p w14:paraId="44002262" w14:textId="77777777" w:rsidR="00D22F61" w:rsidRDefault="00000000">
      <w:pPr>
        <w:ind w:left="720"/>
      </w:pPr>
      <w:r>
        <w:rPr>
          <w:rFonts w:ascii="Arial Unicode MS" w:eastAsia="Arial Unicode MS" w:hAnsi="Arial Unicode MS" w:cs="Arial Unicode MS"/>
        </w:rPr>
        <w:t xml:space="preserve">→ values are used from the testsheet instead of references </w:t>
      </w:r>
    </w:p>
    <w:p w14:paraId="44002263" w14:textId="77777777" w:rsidR="00D22F61" w:rsidRDefault="00D22F61">
      <w:pPr>
        <w:ind w:left="720"/>
      </w:pPr>
    </w:p>
    <w:p w14:paraId="44002264" w14:textId="77777777" w:rsidR="00D22F61" w:rsidRDefault="00D22F61">
      <w:pPr>
        <w:ind w:left="720"/>
      </w:pPr>
    </w:p>
    <w:p w14:paraId="44002265" w14:textId="77777777" w:rsidR="00D22F61" w:rsidRDefault="00D22F61">
      <w:pPr>
        <w:ind w:left="720"/>
      </w:pPr>
    </w:p>
    <w:p w14:paraId="44002266" w14:textId="77777777" w:rsidR="00D22F61" w:rsidRDefault="00000000">
      <w:pPr>
        <w:pStyle w:val="Heading1"/>
        <w:rPr>
          <w:rFonts w:ascii="Roboto Serif" w:eastAsia="Roboto Serif" w:hAnsi="Roboto Serif" w:cs="Roboto Serif"/>
          <w:b/>
        </w:rPr>
      </w:pPr>
      <w:bookmarkStart w:id="4" w:name="_7chckymwws7j" w:colFirst="0" w:colLast="0"/>
      <w:bookmarkEnd w:id="4"/>
      <w:r>
        <w:rPr>
          <w:rFonts w:ascii="Roboto Serif" w:eastAsia="Roboto Serif" w:hAnsi="Roboto Serif" w:cs="Roboto Serif"/>
          <w:b/>
        </w:rPr>
        <w:lastRenderedPageBreak/>
        <w:t xml:space="preserve">Lesson 4 - Modifications to </w:t>
      </w:r>
      <w:proofErr w:type="gramStart"/>
      <w:r>
        <w:rPr>
          <w:rFonts w:ascii="Roboto Serif" w:eastAsia="Roboto Serif" w:hAnsi="Roboto Serif" w:cs="Roboto Serif"/>
          <w:b/>
        </w:rPr>
        <w:t>templates :</w:t>
      </w:r>
      <w:proofErr w:type="gramEnd"/>
      <w:r>
        <w:rPr>
          <w:rFonts w:ascii="Roboto Serif" w:eastAsia="Roboto Serif" w:hAnsi="Roboto Serif" w:cs="Roboto Serif"/>
          <w:b/>
        </w:rPr>
        <w:t xml:space="preserve"> →</w:t>
      </w:r>
    </w:p>
    <w:p w14:paraId="44002267" w14:textId="77777777" w:rsidR="00D22F61" w:rsidRDefault="00000000">
      <w:r>
        <w:t xml:space="preserve">SUT is developed using Agile Methodology </w:t>
      </w:r>
    </w:p>
    <w:p w14:paraId="44002268" w14:textId="77777777" w:rsidR="00D22F61" w:rsidRDefault="00000000">
      <w:r>
        <w:t xml:space="preserve">In this sprint, the developers introduced a new feature to add the cart button </w:t>
      </w:r>
    </w:p>
    <w:p w14:paraId="44002269" w14:textId="77777777" w:rsidR="00D22F61" w:rsidRDefault="00000000">
      <w:r>
        <w:rPr>
          <w:noProof/>
        </w:rPr>
        <w:drawing>
          <wp:inline distT="114300" distB="114300" distL="114300" distR="114300" wp14:anchorId="440022D9" wp14:editId="440022DA">
            <wp:extent cx="4962259" cy="1871151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259" cy="1871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6A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after adding the number of shirts and clicking the add to cart button then a message appears </w:t>
      </w:r>
    </w:p>
    <w:p w14:paraId="4400226B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shows user if they interred valid quantity or an invalid one </w:t>
      </w:r>
    </w:p>
    <w:p w14:paraId="4400226C" w14:textId="77777777" w:rsidR="00D22F61" w:rsidRDefault="00D22F61"/>
    <w:p w14:paraId="4400226D" w14:textId="77777777" w:rsidR="00D22F61" w:rsidRDefault="00000000">
      <w:r>
        <w:t xml:space="preserve">Our task is to test new functionality is working correct or not </w:t>
      </w:r>
    </w:p>
    <w:p w14:paraId="4400226E" w14:textId="77777777" w:rsidR="00D22F61" w:rsidRDefault="00000000">
      <w:pPr>
        <w:numPr>
          <w:ilvl w:val="0"/>
          <w:numId w:val="10"/>
        </w:numPr>
      </w:pPr>
      <w:r>
        <w:t xml:space="preserve">If the quantity entered is a positive whole number bigger than zero - valid entry </w:t>
      </w:r>
    </w:p>
    <w:p w14:paraId="4400226F" w14:textId="77777777" w:rsidR="00D22F61" w:rsidRDefault="00000000">
      <w:pPr>
        <w:numPr>
          <w:ilvl w:val="0"/>
          <w:numId w:val="10"/>
        </w:numPr>
      </w:pPr>
      <w:r>
        <w:t xml:space="preserve">Negative whole </w:t>
      </w:r>
      <w:proofErr w:type="gramStart"/>
      <w:r>
        <w:t>number  -</w:t>
      </w:r>
      <w:proofErr w:type="gramEnd"/>
      <w:r>
        <w:t xml:space="preserve"> invalid entry </w:t>
      </w:r>
    </w:p>
    <w:p w14:paraId="44002270" w14:textId="77777777" w:rsidR="00D22F61" w:rsidRDefault="00D22F61">
      <w:pPr>
        <w:ind w:left="720"/>
      </w:pPr>
    </w:p>
    <w:p w14:paraId="44002271" w14:textId="77777777" w:rsidR="00D22F61" w:rsidRDefault="00000000">
      <w:r>
        <w:rPr>
          <w:rFonts w:ascii="Arial Unicode MS" w:eastAsia="Arial Unicode MS" w:hAnsi="Arial Unicode MS" w:cs="Arial Unicode MS"/>
        </w:rPr>
        <w:t xml:space="preserve"> invalid → error message with red background</w:t>
      </w:r>
    </w:p>
    <w:p w14:paraId="44002272" w14:textId="77777777" w:rsidR="00D22F61" w:rsidRDefault="00000000">
      <w:r>
        <w:rPr>
          <w:rFonts w:ascii="Arial Unicode MS" w:eastAsia="Arial Unicode MS" w:hAnsi="Arial Unicode MS" w:cs="Arial Unicode MS"/>
        </w:rPr>
        <w:t>Valid → valid message with green background</w:t>
      </w:r>
    </w:p>
    <w:p w14:paraId="44002273" w14:textId="77777777" w:rsidR="00D22F61" w:rsidRDefault="00000000">
      <w:r>
        <w:rPr>
          <w:noProof/>
        </w:rPr>
        <w:drawing>
          <wp:inline distT="114300" distB="114300" distL="114300" distR="114300" wp14:anchorId="440022DB" wp14:editId="440022DC">
            <wp:extent cx="4935592" cy="2598975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592" cy="259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74" w14:textId="77777777" w:rsidR="00D22F61" w:rsidRDefault="00000000">
      <w:r>
        <w:rPr>
          <w:rFonts w:ascii="Arial Unicode MS" w:eastAsia="Arial Unicode MS" w:hAnsi="Arial Unicode MS" w:cs="Arial Unicode MS"/>
        </w:rPr>
        <w:t>→ You received a new test sheet from the test design specialist including the verification attributes needed to verify the message from the SUT</w:t>
      </w:r>
    </w:p>
    <w:p w14:paraId="44002275" w14:textId="77777777" w:rsidR="00D22F61" w:rsidRDefault="00D22F61"/>
    <w:p w14:paraId="44002276" w14:textId="77777777" w:rsidR="00D22F61" w:rsidRDefault="00D22F61"/>
    <w:p w14:paraId="44002277" w14:textId="77777777" w:rsidR="00D22F61" w:rsidRDefault="00000000">
      <w:r>
        <w:rPr>
          <w:rFonts w:ascii="Arial Unicode MS" w:eastAsia="Arial Unicode MS" w:hAnsi="Arial Unicode MS" w:cs="Arial Unicode MS"/>
        </w:rPr>
        <w:t>Topics →</w:t>
      </w:r>
    </w:p>
    <w:p w14:paraId="44002278" w14:textId="77777777" w:rsidR="00D22F61" w:rsidRDefault="00000000">
      <w:pPr>
        <w:numPr>
          <w:ilvl w:val="0"/>
          <w:numId w:val="6"/>
        </w:numPr>
      </w:pPr>
      <w:r>
        <w:t xml:space="preserve">Define what a </w:t>
      </w:r>
      <w:proofErr w:type="gramStart"/>
      <w:r>
        <w:t>verifications attributes</w:t>
      </w:r>
      <w:proofErr w:type="gramEnd"/>
      <w:r>
        <w:t xml:space="preserve"> is </w:t>
      </w:r>
    </w:p>
    <w:p w14:paraId="44002279" w14:textId="77777777" w:rsidR="00D22F61" w:rsidRDefault="00000000">
      <w:pPr>
        <w:numPr>
          <w:ilvl w:val="0"/>
          <w:numId w:val="6"/>
        </w:numPr>
      </w:pPr>
      <w:r>
        <w:t>Modify an existing template</w:t>
      </w:r>
    </w:p>
    <w:p w14:paraId="4400227A" w14:textId="77777777" w:rsidR="00D22F61" w:rsidRDefault="00000000">
      <w:pPr>
        <w:numPr>
          <w:ilvl w:val="0"/>
          <w:numId w:val="6"/>
        </w:numPr>
      </w:pPr>
      <w:r>
        <w:t xml:space="preserve">Reinstantiate a modified template </w:t>
      </w:r>
    </w:p>
    <w:p w14:paraId="4400227B" w14:textId="77777777" w:rsidR="00D22F61" w:rsidRDefault="00000000">
      <w:r>
        <w:rPr>
          <w:noProof/>
        </w:rPr>
        <w:lastRenderedPageBreak/>
        <w:drawing>
          <wp:inline distT="114300" distB="114300" distL="114300" distR="114300" wp14:anchorId="440022DD" wp14:editId="440022DE">
            <wp:extent cx="5731200" cy="26162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7C" w14:textId="77777777" w:rsidR="00D22F61" w:rsidRDefault="00D22F61"/>
    <w:p w14:paraId="4400227D" w14:textId="77777777" w:rsidR="00D22F61" w:rsidRDefault="00D22F61"/>
    <w:p w14:paraId="4400227E" w14:textId="77777777" w:rsidR="00D22F61" w:rsidRDefault="00000000">
      <w:r>
        <w:rPr>
          <w:noProof/>
        </w:rPr>
        <w:drawing>
          <wp:inline distT="114300" distB="114300" distL="114300" distR="114300" wp14:anchorId="440022DF" wp14:editId="440022E0">
            <wp:extent cx="4291013" cy="1739214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173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7F" w14:textId="77777777" w:rsidR="00D22F61" w:rsidRDefault="00000000">
      <w:r>
        <w:rPr>
          <w:noProof/>
        </w:rPr>
        <w:drawing>
          <wp:inline distT="114300" distB="114300" distL="114300" distR="114300" wp14:anchorId="440022E1" wp14:editId="440022E2">
            <wp:extent cx="3990975" cy="1228725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80" w14:textId="77777777" w:rsidR="00D22F61" w:rsidRDefault="00D22F61"/>
    <w:p w14:paraId="44002281" w14:textId="77777777" w:rsidR="00D22F61" w:rsidRDefault="00000000">
      <w:pPr>
        <w:numPr>
          <w:ilvl w:val="0"/>
          <w:numId w:val="9"/>
        </w:numPr>
      </w:pPr>
      <w:r>
        <w:t xml:space="preserve">Resolve any references before proceeding to modify </w:t>
      </w:r>
      <w:proofErr w:type="gramStart"/>
      <w:r>
        <w:t>it ,</w:t>
      </w:r>
      <w:proofErr w:type="gramEnd"/>
      <w:r>
        <w:t xml:space="preserve"> prevents any changes being made, made to our library</w:t>
      </w:r>
    </w:p>
    <w:p w14:paraId="44002282" w14:textId="77777777" w:rsidR="00D22F61" w:rsidRDefault="00000000">
      <w:pPr>
        <w:numPr>
          <w:ilvl w:val="0"/>
          <w:numId w:val="9"/>
        </w:numPr>
      </w:pPr>
      <w:r>
        <w:t xml:space="preserve">All TestSteps that requires modification need to be identified </w:t>
      </w:r>
    </w:p>
    <w:p w14:paraId="44002283" w14:textId="77777777" w:rsidR="00D22F61" w:rsidRDefault="00000000">
      <w:pPr>
        <w:numPr>
          <w:ilvl w:val="0"/>
          <w:numId w:val="9"/>
        </w:numPr>
      </w:pPr>
      <w:r>
        <w:t xml:space="preserve">If any of them have references to reusable teststep blocks, these references will need to be resolved </w:t>
      </w:r>
    </w:p>
    <w:p w14:paraId="44002284" w14:textId="77777777" w:rsidR="00D22F61" w:rsidRDefault="00D22F61"/>
    <w:p w14:paraId="44002285" w14:textId="77777777" w:rsidR="00D22F61" w:rsidRDefault="00D22F61"/>
    <w:p w14:paraId="44002286" w14:textId="77777777" w:rsidR="00D22F61" w:rsidRDefault="00000000">
      <w:pPr>
        <w:numPr>
          <w:ilvl w:val="0"/>
          <w:numId w:val="5"/>
        </w:numPr>
      </w:pPr>
      <w:r>
        <w:t>Add new test steps to verify the message</w:t>
      </w:r>
    </w:p>
    <w:p w14:paraId="44002287" w14:textId="77777777" w:rsidR="00D22F61" w:rsidRDefault="00000000">
      <w:pPr>
        <w:numPr>
          <w:ilvl w:val="0"/>
          <w:numId w:val="5"/>
        </w:numPr>
      </w:pPr>
      <w:r>
        <w:t>Link testsheet to the template &gt; automatically old linked testsheet is removed</w:t>
      </w:r>
    </w:p>
    <w:p w14:paraId="44002288" w14:textId="77777777" w:rsidR="00D22F61" w:rsidRDefault="00000000">
      <w:pPr>
        <w:numPr>
          <w:ilvl w:val="0"/>
          <w:numId w:val="5"/>
        </w:numPr>
      </w:pPr>
      <w:r>
        <w:t xml:space="preserve">Once testsheet is linked &gt; take care of XL Links </w:t>
      </w:r>
    </w:p>
    <w:p w14:paraId="44002289" w14:textId="77777777" w:rsidR="00D22F61" w:rsidRDefault="00000000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440022E3" wp14:editId="440022E4">
            <wp:extent cx="5061282" cy="2328863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282" cy="2328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8A" w14:textId="77777777" w:rsidR="00D22F61" w:rsidRDefault="00D22F61">
      <w:pPr>
        <w:ind w:left="720"/>
      </w:pPr>
    </w:p>
    <w:p w14:paraId="4400228B" w14:textId="77777777" w:rsidR="00D22F61" w:rsidRDefault="00000000">
      <w:pPr>
        <w:numPr>
          <w:ilvl w:val="0"/>
          <w:numId w:val="5"/>
        </w:numPr>
      </w:pPr>
      <w:r>
        <w:t xml:space="preserve">Drag and drop the new links to the teststep manually </w:t>
      </w:r>
    </w:p>
    <w:p w14:paraId="4400228C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E5" wp14:editId="440022E6">
            <wp:extent cx="5731200" cy="876300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8D" w14:textId="77777777" w:rsidR="00D22F61" w:rsidRDefault="00D22F61">
      <w:pPr>
        <w:ind w:left="720"/>
      </w:pPr>
    </w:p>
    <w:p w14:paraId="4400228E" w14:textId="77777777" w:rsidR="00D22F61" w:rsidRDefault="00000000">
      <w:pPr>
        <w:ind w:left="720"/>
      </w:pPr>
      <w:r>
        <w:rPr>
          <w:noProof/>
        </w:rPr>
        <w:drawing>
          <wp:inline distT="114300" distB="114300" distL="114300" distR="114300" wp14:anchorId="440022E7" wp14:editId="440022E8">
            <wp:extent cx="5731200" cy="1104900"/>
            <wp:effectExtent l="0" t="0" r="0" b="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8F" w14:textId="77777777" w:rsidR="00D22F61" w:rsidRDefault="00D22F61">
      <w:pPr>
        <w:ind w:left="720"/>
      </w:pPr>
    </w:p>
    <w:p w14:paraId="44002290" w14:textId="77777777" w:rsidR="00D22F61" w:rsidRDefault="00000000">
      <w:pPr>
        <w:numPr>
          <w:ilvl w:val="0"/>
          <w:numId w:val="5"/>
        </w:numPr>
      </w:pPr>
      <w:r>
        <w:t>Check for the errors.</w:t>
      </w:r>
    </w:p>
    <w:p w14:paraId="44002291" w14:textId="77777777" w:rsidR="00D22F61" w:rsidRDefault="00000000">
      <w:pPr>
        <w:ind w:left="720"/>
      </w:pPr>
      <w:r>
        <w:t xml:space="preserve"> </w:t>
      </w:r>
      <w:r>
        <w:rPr>
          <w:noProof/>
        </w:rPr>
        <w:drawing>
          <wp:inline distT="114300" distB="114300" distL="114300" distR="114300" wp14:anchorId="440022E9" wp14:editId="440022EA">
            <wp:extent cx="5143500" cy="15906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92" w14:textId="77777777" w:rsidR="00D22F61" w:rsidRDefault="00D22F61">
      <w:pPr>
        <w:ind w:left="720"/>
      </w:pPr>
    </w:p>
    <w:p w14:paraId="44002293" w14:textId="77777777" w:rsidR="00D22F61" w:rsidRDefault="00000000">
      <w:pPr>
        <w:numPr>
          <w:ilvl w:val="0"/>
          <w:numId w:val="5"/>
        </w:numPr>
      </w:pPr>
      <w:r>
        <w:t xml:space="preserve">Delete the old template instances folder previously created </w:t>
      </w:r>
    </w:p>
    <w:p w14:paraId="44002294" w14:textId="77777777" w:rsidR="00D22F61" w:rsidRDefault="00000000">
      <w:pPr>
        <w:ind w:left="720"/>
      </w:pPr>
      <w:r>
        <w:t>Rc on testcase and click on create template instance</w:t>
      </w:r>
    </w:p>
    <w:p w14:paraId="44002295" w14:textId="77777777" w:rsidR="00D22F61" w:rsidRDefault="00D22F61">
      <w:pPr>
        <w:ind w:left="720"/>
      </w:pPr>
    </w:p>
    <w:p w14:paraId="44002296" w14:textId="77777777" w:rsidR="00D22F61" w:rsidRDefault="00000000">
      <w:r>
        <w:t>If test design specialist had amended the existing test sheet instead of providing a new one?</w:t>
      </w:r>
    </w:p>
    <w:p w14:paraId="44002297" w14:textId="77777777" w:rsidR="00D22F61" w:rsidRDefault="00000000">
      <w:r>
        <w:rPr>
          <w:rFonts w:ascii="Arial Unicode MS" w:eastAsia="Arial Unicode MS" w:hAnsi="Arial Unicode MS" w:cs="Arial Unicode MS"/>
        </w:rPr>
        <w:t xml:space="preserve">→ make changes in the existing testsheet </w:t>
      </w:r>
    </w:p>
    <w:p w14:paraId="44002298" w14:textId="77777777" w:rsidR="00D22F61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40022EB" wp14:editId="440022EC">
            <wp:extent cx="4857750" cy="302895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99" w14:textId="77777777" w:rsidR="00D22F61" w:rsidRDefault="00000000">
      <w:pPr>
        <w:rPr>
          <w:b/>
        </w:rPr>
      </w:pPr>
      <w:r>
        <w:rPr>
          <w:rFonts w:ascii="Arial Unicode MS" w:eastAsia="Arial Unicode MS" w:hAnsi="Arial Unicode MS" w:cs="Arial Unicode MS"/>
          <w:b/>
        </w:rPr>
        <w:t xml:space="preserve">→ reinstantiate </w:t>
      </w:r>
    </w:p>
    <w:p w14:paraId="4400229A" w14:textId="77777777" w:rsidR="00D22F61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440022ED" wp14:editId="440022EE">
            <wp:extent cx="3552825" cy="2200275"/>
            <wp:effectExtent l="0" t="0" r="0" b="0"/>
            <wp:docPr id="2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9B" w14:textId="77777777" w:rsidR="00D22F61" w:rsidRDefault="00000000">
      <w:r>
        <w:rPr>
          <w:noProof/>
        </w:rPr>
        <w:drawing>
          <wp:inline distT="114300" distB="114300" distL="114300" distR="114300" wp14:anchorId="440022EF" wp14:editId="440022F0">
            <wp:extent cx="5731200" cy="29718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00229C" w14:textId="77777777" w:rsidR="00D22F61" w:rsidRDefault="00D22F61"/>
    <w:p w14:paraId="4400229D" w14:textId="77777777" w:rsidR="00D22F61" w:rsidRDefault="00D22F61"/>
    <w:p w14:paraId="4400229E" w14:textId="77777777" w:rsidR="00D22F61" w:rsidRDefault="00000000">
      <w:pPr>
        <w:pStyle w:val="Heading1"/>
        <w:rPr>
          <w:rFonts w:ascii="Roboto Serif" w:eastAsia="Roboto Serif" w:hAnsi="Roboto Serif" w:cs="Roboto Serif"/>
          <w:b/>
        </w:rPr>
      </w:pPr>
      <w:bookmarkStart w:id="5" w:name="_96pcyk861c6m" w:colFirst="0" w:colLast="0"/>
      <w:bookmarkEnd w:id="5"/>
      <w:r>
        <w:rPr>
          <w:rFonts w:ascii="Roboto Serif" w:eastAsia="Roboto Serif" w:hAnsi="Roboto Serif" w:cs="Roboto Serif"/>
          <w:b/>
        </w:rPr>
        <w:lastRenderedPageBreak/>
        <w:t xml:space="preserve">Lesson 5 - </w:t>
      </w:r>
      <w:proofErr w:type="gramStart"/>
      <w:r>
        <w:rPr>
          <w:rFonts w:ascii="Roboto Serif" w:eastAsia="Roboto Serif" w:hAnsi="Roboto Serif" w:cs="Roboto Serif"/>
          <w:b/>
        </w:rPr>
        <w:t>Conditions :</w:t>
      </w:r>
      <w:proofErr w:type="gramEnd"/>
      <w:r>
        <w:rPr>
          <w:rFonts w:ascii="Roboto Serif" w:eastAsia="Roboto Serif" w:hAnsi="Roboto Serif" w:cs="Roboto Serif"/>
          <w:b/>
        </w:rPr>
        <w:t xml:space="preserve"> →</w:t>
      </w:r>
    </w:p>
    <w:p w14:paraId="4400229F" w14:textId="77777777" w:rsidR="00D22F61" w:rsidRDefault="00000000">
      <w:r>
        <w:t xml:space="preserve">With other, slightly more complex templates, if we were to run testcases instances at this stage, most of them are likely to fail. </w:t>
      </w:r>
    </w:p>
    <w:p w14:paraId="440022A0" w14:textId="77777777" w:rsidR="00D22F61" w:rsidRDefault="00000000">
      <w:proofErr w:type="gramStart"/>
      <w:r>
        <w:t>Bcz ,</w:t>
      </w:r>
      <w:proofErr w:type="gramEnd"/>
      <w:r>
        <w:t xml:space="preserve"> tc contains contradictory validation steps for the same values.</w:t>
      </w:r>
    </w:p>
    <w:p w14:paraId="440022A1" w14:textId="77777777" w:rsidR="00D22F61" w:rsidRDefault="00000000">
      <w:r>
        <w:t xml:space="preserve">Some validations can only be verified if specific conditions are fulfilled </w:t>
      </w:r>
    </w:p>
    <w:p w14:paraId="440022A2" w14:textId="77777777" w:rsidR="00D22F61" w:rsidRDefault="00000000">
      <w:r>
        <w:rPr>
          <w:noProof/>
        </w:rPr>
        <w:drawing>
          <wp:inline distT="114300" distB="114300" distL="114300" distR="114300" wp14:anchorId="440022F1" wp14:editId="440022F2">
            <wp:extent cx="5731200" cy="30988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D22F6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 Serif">
    <w:charset w:val="00"/>
    <w:family w:val="auto"/>
    <w:pitch w:val="default"/>
    <w:embedRegular r:id="rId1" w:fontKey="{738E4646-42B7-4DC7-80E7-F17EDB8E534D}"/>
    <w:embedBold r:id="rId2" w:fontKey="{28EF6978-4974-4EF2-B97F-AAEA3B547960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639640B-AED3-42BA-8C6C-BB55A19C8669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4" w:fontKey="{88C9E1B8-BF97-4081-9A28-1F4B4C3292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240C2223-EF1C-445F-BBFE-64158E143E9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80A4B"/>
    <w:multiLevelType w:val="multilevel"/>
    <w:tmpl w:val="3E90A7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295C7059"/>
    <w:multiLevelType w:val="multilevel"/>
    <w:tmpl w:val="907092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96425C5"/>
    <w:multiLevelType w:val="multilevel"/>
    <w:tmpl w:val="4B5210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A5E1A43"/>
    <w:multiLevelType w:val="multilevel"/>
    <w:tmpl w:val="7E2CF8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2DB66643"/>
    <w:multiLevelType w:val="multilevel"/>
    <w:tmpl w:val="B47EEB7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12F02FB"/>
    <w:multiLevelType w:val="multilevel"/>
    <w:tmpl w:val="1F2AE8FC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16427D2"/>
    <w:multiLevelType w:val="multilevel"/>
    <w:tmpl w:val="C220C6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2C4022A"/>
    <w:multiLevelType w:val="multilevel"/>
    <w:tmpl w:val="4A2CF124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4190E08"/>
    <w:multiLevelType w:val="multilevel"/>
    <w:tmpl w:val="B2A27690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5A87268C"/>
    <w:multiLevelType w:val="multilevel"/>
    <w:tmpl w:val="E72AF6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AF10E6E"/>
    <w:multiLevelType w:val="multilevel"/>
    <w:tmpl w:val="A9908E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5EED0034"/>
    <w:multiLevelType w:val="multilevel"/>
    <w:tmpl w:val="0C1496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1272B9A"/>
    <w:multiLevelType w:val="multilevel"/>
    <w:tmpl w:val="C2C0BFB0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912D1C"/>
    <w:multiLevelType w:val="multilevel"/>
    <w:tmpl w:val="816A621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88326917">
    <w:abstractNumId w:val="8"/>
  </w:num>
  <w:num w:numId="2" w16cid:durableId="1163929507">
    <w:abstractNumId w:val="4"/>
  </w:num>
  <w:num w:numId="3" w16cid:durableId="1066683432">
    <w:abstractNumId w:val="7"/>
  </w:num>
  <w:num w:numId="4" w16cid:durableId="394356509">
    <w:abstractNumId w:val="5"/>
  </w:num>
  <w:num w:numId="5" w16cid:durableId="218253569">
    <w:abstractNumId w:val="13"/>
  </w:num>
  <w:num w:numId="6" w16cid:durableId="1471708600">
    <w:abstractNumId w:val="9"/>
  </w:num>
  <w:num w:numId="7" w16cid:durableId="808011761">
    <w:abstractNumId w:val="10"/>
  </w:num>
  <w:num w:numId="8" w16cid:durableId="692463337">
    <w:abstractNumId w:val="0"/>
  </w:num>
  <w:num w:numId="9" w16cid:durableId="392780936">
    <w:abstractNumId w:val="12"/>
  </w:num>
  <w:num w:numId="10" w16cid:durableId="670379725">
    <w:abstractNumId w:val="1"/>
  </w:num>
  <w:num w:numId="11" w16cid:durableId="568854504">
    <w:abstractNumId w:val="2"/>
  </w:num>
  <w:num w:numId="12" w16cid:durableId="32118040">
    <w:abstractNumId w:val="11"/>
  </w:num>
  <w:num w:numId="13" w16cid:durableId="1189637260">
    <w:abstractNumId w:val="6"/>
  </w:num>
  <w:num w:numId="14" w16cid:durableId="10553976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F61"/>
    <w:rsid w:val="00080DE2"/>
    <w:rsid w:val="00110B17"/>
    <w:rsid w:val="001C74B4"/>
    <w:rsid w:val="0030341B"/>
    <w:rsid w:val="00333ED3"/>
    <w:rsid w:val="003E4EAC"/>
    <w:rsid w:val="00583F09"/>
    <w:rsid w:val="005F15E9"/>
    <w:rsid w:val="00606DB5"/>
    <w:rsid w:val="009C3DDF"/>
    <w:rsid w:val="00CB4598"/>
    <w:rsid w:val="00D22F61"/>
    <w:rsid w:val="00D4024D"/>
    <w:rsid w:val="00E070DD"/>
    <w:rsid w:val="00E334FB"/>
    <w:rsid w:val="00EF5089"/>
    <w:rsid w:val="00F61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0021B7"/>
  <w15:docId w15:val="{2CD625C5-31A3-4116-98B9-D56DC55EC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mr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5AF1E9-7452-4489-AD94-AAFE9FE71F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1251</Words>
  <Characters>7135</Characters>
  <Application>Microsoft Office Word</Application>
  <DocSecurity>0</DocSecurity>
  <Lines>59</Lines>
  <Paragraphs>16</Paragraphs>
  <ScaleCrop>false</ScaleCrop>
  <Company/>
  <LinksUpToDate>false</LinksUpToDate>
  <CharactersWithSpaces>8370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Prapti Chavan</cp:lastModifiedBy>
  <cp:revision>16</cp:revision>
  <dcterms:created xsi:type="dcterms:W3CDTF">2025-07-14T05:25:00Z</dcterms:created>
  <dcterms:modified xsi:type="dcterms:W3CDTF">2025-07-14T05:48:00Z</dcterms:modified>
</cp:coreProperties>
</file>